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51DC3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соответствии со ст. 8.28 </w:t>
      </w:r>
      <w:proofErr w:type="spellStart"/>
      <w:r>
        <w:rPr>
          <w:rFonts w:ascii="Times New Roman" w:hAnsi="Times New Roman" w:cs="Times New Roman"/>
          <w:sz w:val="28"/>
        </w:rPr>
        <w:t>КоАП</w:t>
      </w:r>
      <w:proofErr w:type="spellEnd"/>
      <w:r>
        <w:rPr>
          <w:rFonts w:ascii="Times New Roman" w:hAnsi="Times New Roman" w:cs="Times New Roman"/>
          <w:sz w:val="28"/>
        </w:rPr>
        <w:t xml:space="preserve"> РФ незаконная рубка, повреждение лесных насаждений или самовольное выкапывание в лесах деревьев, кустарников, лиан – влечет наложение административного штрафа:</w:t>
      </w:r>
    </w:p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граждан – от 3 000 до 4 000 рублей;</w:t>
      </w:r>
    </w:p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должностных лиц – от 20 000 до 40 000 рублей;</w:t>
      </w:r>
    </w:p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юридических лиц – от 200 000 до 300 000 рублей.</w:t>
      </w:r>
    </w:p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со ст. 260 УК РФ незаконная рубка,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в значительном размере:</w:t>
      </w:r>
    </w:p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- 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наказываются штрафом в размере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500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тысяч рублей или в размере заработной платы или иного дохо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да осужденного за период до 3-х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лет, </w:t>
      </w:r>
    </w:p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- 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либо обязательными работами на срок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480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часов, </w:t>
      </w:r>
    </w:p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- 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либо исправительными работами на срок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2-х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лет, </w:t>
      </w:r>
    </w:p>
    <w:p w:rsidR="00D21366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- 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либо принудительными работами на срок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2-х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лет со штрафом в размере от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100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тысяч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200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тысяч рублей или в размере заработной платы или иного дохода осужденного за период от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1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года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18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месяцев или без такового, </w:t>
      </w:r>
    </w:p>
    <w:p w:rsidR="00D21366" w:rsidRPr="00B36AE0" w:rsidRDefault="00D21366" w:rsidP="00D213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- 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либо лишением свободы на срок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2-х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лет со штрафом в размере от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100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тысяч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200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тысяч рублей или в размере заработной платы или иного дохода осужденного за период от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1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года до </w:t>
      </w:r>
      <w: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18</w:t>
      </w:r>
      <w:r w:rsidRPr="00B36AE0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 xml:space="preserve"> месяцев или без такового.</w:t>
      </w:r>
    </w:p>
    <w:p w:rsidR="00000000" w:rsidRDefault="00D2136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21366"/>
    <w:rsid w:val="00D2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Кипшидзе</dc:creator>
  <cp:keywords/>
  <dc:description/>
  <cp:lastModifiedBy>Кипшидзе</cp:lastModifiedBy>
  <cp:revision>2</cp:revision>
  <dcterms:created xsi:type="dcterms:W3CDTF">2023-04-17T03:52:00Z</dcterms:created>
  <dcterms:modified xsi:type="dcterms:W3CDTF">2023-04-17T03:53:00Z</dcterms:modified>
</cp:coreProperties>
</file>